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681871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</w:p>
        <w:p w14:paraId="4B4D0DC4" w14:textId="638BF6F0" w:rsidR="00681871" w:rsidRDefault="00456B22" w:rsidP="00681871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634567" w:history="1">
            <w:r w:rsidR="00681871" w:rsidRPr="00FE163F">
              <w:rPr>
                <w:rStyle w:val="Hyperlink"/>
                <w:rtl/>
                <w:lang w:bidi="fa-IR"/>
              </w:rPr>
              <w:t>الف)</w:t>
            </w:r>
            <w:r w:rsidR="00681871">
              <w:rPr>
                <w:webHidden/>
              </w:rPr>
              <w:tab/>
            </w:r>
            <w:r w:rsidR="00681871">
              <w:rPr>
                <w:webHidden/>
              </w:rPr>
              <w:fldChar w:fldCharType="begin"/>
            </w:r>
            <w:r w:rsidR="00681871">
              <w:rPr>
                <w:webHidden/>
              </w:rPr>
              <w:instrText xml:space="preserve"> PAGEREF _Toc120634567 \h </w:instrText>
            </w:r>
            <w:r w:rsidR="00681871">
              <w:rPr>
                <w:webHidden/>
              </w:rPr>
            </w:r>
            <w:r w:rsidR="00681871">
              <w:rPr>
                <w:webHidden/>
              </w:rPr>
              <w:fldChar w:fldCharType="separate"/>
            </w:r>
            <w:r w:rsidR="00681871">
              <w:rPr>
                <w:webHidden/>
                <w:rtl/>
              </w:rPr>
              <w:t>3</w:t>
            </w:r>
            <w:r w:rsidR="00681871">
              <w:rPr>
                <w:webHidden/>
              </w:rPr>
              <w:fldChar w:fldCharType="end"/>
            </w:r>
          </w:hyperlink>
        </w:p>
        <w:p w14:paraId="6615FEC7" w14:textId="45BEA9C5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68" w:history="1">
            <w:r w:rsidRPr="00FE163F">
              <w:rPr>
                <w:rStyle w:val="Hyperlink"/>
                <w:rtl/>
                <w:lang w:bidi="fa-IR"/>
              </w:rPr>
              <w:t>ب)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DC0BAE" w14:textId="615D2C94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69" w:history="1">
            <w:r w:rsidRPr="00FE163F">
              <w:rPr>
                <w:rStyle w:val="Hyperlink"/>
                <w:rtl/>
                <w:lang w:bidi="fa-IR"/>
              </w:rPr>
              <w:t>ج)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8B907ED" w14:textId="3D3158F3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70" w:history="1">
            <w:r w:rsidRPr="00FE163F">
              <w:rPr>
                <w:rStyle w:val="Hyperlink"/>
                <w:rtl/>
                <w:lang w:bidi="fa-IR"/>
              </w:rPr>
              <w:t>د)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rtl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183AFDA" w14:textId="6747DF43" w:rsidR="00456B22" w:rsidRPr="00712AC9" w:rsidRDefault="00456B22" w:rsidP="00681871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0" w:name="_Toc12063456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0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667F3C3B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A369C5E" wp14:editId="2DB4E0FB">
            <wp:extent cx="594360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05478800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4392345" wp14:editId="7A9951AC">
            <wp:extent cx="5943600" cy="2186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433BB0" w:rsidR="00A02E2B" w:rsidRDefault="00A02E2B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074217C9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lastRenderedPageBreak/>
        <w:drawing>
          <wp:inline distT="0" distB="0" distL="0" distR="0" wp14:anchorId="0D973C7C" wp14:editId="1119AE0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6E377701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60DD507B" wp14:editId="75FECD25">
            <wp:extent cx="5943600" cy="210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3DA3AFCE" w:rsidR="000F1195" w:rsidRDefault="000F119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5D35A5E" w14:textId="6C345DED" w:rsidR="00960725" w:rsidRDefault="0096072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30044CED" w14:textId="3A45BF7D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با تصاویر رنگی</w:t>
      </w:r>
    </w:p>
    <w:p w14:paraId="74AF0A37" w14:textId="37F4E0DD" w:rsidR="00915694" w:rsidRDefault="00915694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8634086" wp14:editId="1DFB1F97">
            <wp:extent cx="5943600" cy="210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ED" w14:textId="674F9FB6" w:rsidR="00960725" w:rsidRDefault="0096072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1516AA89" wp14:editId="4F338F2D">
            <wp:extent cx="5943600" cy="210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DAE" w14:textId="67EC5A1A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49775A" wp14:editId="56A8B913">
            <wp:extent cx="5943600" cy="218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7F9" w14:textId="74A081AF" w:rsidR="000F1195" w:rsidRDefault="00960725" w:rsidP="00960725">
      <w:pPr>
        <w:bidi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چون در این روش، به طور مستقیم بر روی مقدار عددی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را انجام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دهیم، بهتر است از هر سه کانال رنگی موجود استفاده کنیم. این کار باعث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مانند آسمان و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زار که از نظر سطح روشنایی تقریبا شبیه هستند ولی ترکیب مقادیر سه کانال </w:t>
      </w:r>
      <w:r>
        <w:rPr>
          <w:rFonts w:ascii="XB Niloofar" w:hAnsi="XB Niloofar" w:cs="XB Niloofar"/>
          <w:sz w:val="24"/>
          <w:szCs w:val="24"/>
          <w:lang w:bidi="fa-IR"/>
        </w:rPr>
        <w:t>RGB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آنها متفاوت است نیز به خوبی تمییز داده شوند.</w:t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1" w:name="_Toc12063456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1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7ED264E8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در ادامه با استفاده از 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begin"/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 xml:space="preserve">HYPERLINK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>"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>https://scikit-image.org/docs/stable/auto_examples/features_detection/plot_glcm.html"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separate"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5967AB">
        <w:rPr>
          <w:rStyle w:val="Hyperlink"/>
          <w:rFonts w:ascii="XB Niloofar" w:hAnsi="XB Niloofar" w:cs="XB Niloofar"/>
          <w:sz w:val="24"/>
          <w:szCs w:val="24"/>
          <w:rtl/>
          <w:lang w:bidi="fa-IR"/>
        </w:rPr>
        <w:softHyphen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های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end"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hyperlink r:id="rId19" w:anchor="skimage.feature.graycoprops" w:history="1">
        <w:proofErr w:type="spellStart"/>
        <w:r w:rsidR="008F10BC" w:rsidRPr="005967AB">
          <w:rPr>
            <w:rStyle w:val="Hyperlink"/>
            <w:rFonts w:ascii="XB Niloofar" w:hAnsi="XB Niloofar" w:cs="XB Niloofar"/>
            <w:sz w:val="24"/>
            <w:szCs w:val="24"/>
            <w:lang w:bidi="fa-IR"/>
          </w:rPr>
          <w:t>skimage</w:t>
        </w:r>
        <w:proofErr w:type="spellEnd"/>
      </w:hyperlink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6AF1BD08" w:rsidR="00F25038" w:rsidRDefault="008F10BC" w:rsidP="005967A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به ازای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زوایا</w:t>
      </w:r>
      <w:r w:rsidRPr="005967AB">
        <w:rPr>
          <w:rFonts w:ascii="XB Niloofar" w:hAnsi="XB Niloofar" w:cs="XB Niloofar" w:hint="cs"/>
          <w:sz w:val="24"/>
          <w:szCs w:val="24"/>
          <w:rtl/>
          <w:lang w:bidi="fa-IR"/>
        </w:rPr>
        <w:t>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ورودی و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فواصل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</w:t>
      </w:r>
      <w:r w:rsidR="005967AB">
        <w:rPr>
          <w:rFonts w:ascii="XB Niloofar" w:hAnsi="XB Niloofar" w:cs="XB Niloofar" w:hint="cs"/>
          <w:sz w:val="24"/>
          <w:szCs w:val="24"/>
          <w:rtl/>
          <w:lang w:bidi="fa-IR"/>
        </w:rPr>
        <w:t>ِ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BBE3456" w14:textId="08D88D58" w:rsidR="00C67B79" w:rsidRPr="00EB1FF0" w:rsidRDefault="00C67B79" w:rsidP="00EB1FF0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5C82" w14:textId="77777777" w:rsidR="00EB1FF0" w:rsidRPr="00EB1FF0" w:rsidRDefault="00EB1FF0" w:rsidP="00EB1FF0">
      <w:pPr>
        <w:bidi/>
        <w:jc w:val="center"/>
        <w:rPr>
          <w:rFonts w:ascii="XB Niloofar" w:hAnsi="XB Niloofar" w:cs="XB Niloofar"/>
          <w:sz w:val="2"/>
          <w:szCs w:val="2"/>
          <w:rtl/>
          <w:lang w:bidi="fa-IR"/>
        </w:rPr>
      </w:pPr>
    </w:p>
    <w:p w14:paraId="0EBE4EB5" w14:textId="3BB40C01" w:rsidR="00C67B79" w:rsidRDefault="00EB1FF0" w:rsidP="00EB1FF0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نیاز به افزایش اندازه پچ</w:t>
      </w: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0E70EC39" w:rsidR="00EC450A" w:rsidRDefault="00387D02" w:rsidP="00416E2D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1D230D71" w14:textId="77777777" w:rsidR="00EC450A" w:rsidRDefault="00EC450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32DAC97F" w14:textId="031BBD20" w:rsidR="00387D02" w:rsidRDefault="00EC450A" w:rsidP="00EC450A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تعدادی از نتایج با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3A514C0" w14:textId="4A3C8A3C" w:rsidR="00EC450A" w:rsidRDefault="00EC450A" w:rsidP="00EC450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26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6012B109" w14:textId="774EF6A1" w:rsidR="000B57D7" w:rsidRPr="00EC450A" w:rsidRDefault="00EC450A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353B36B9" wp14:editId="3CE0C64C">
            <wp:extent cx="5943600" cy="2129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879" w14:textId="26F9DA2D" w:rsidR="00EC450A" w:rsidRDefault="00EC450A" w:rsidP="00EC450A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73B62252" w14:textId="3B4E6A7C" w:rsidR="000B57D7" w:rsidRDefault="000B57D7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A57DFE0" w14:textId="704962DB" w:rsidR="000B57D7" w:rsidRPr="000B57D7" w:rsidRDefault="000B57D7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noProof/>
        </w:rPr>
        <w:drawing>
          <wp:inline distT="0" distB="0" distL="0" distR="0" wp14:anchorId="4A626791" wp14:editId="2606F183">
            <wp:extent cx="5943600" cy="2124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ACBD" w14:textId="77777777" w:rsidR="000B57D7" w:rsidRDefault="000B57D7" w:rsidP="000B57D7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72637391" w14:textId="422EA96C" w:rsidR="000B57D7" w:rsidRDefault="000B57D7" w:rsidP="000B57D7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2819A8C" w14:textId="77777777" w:rsidR="00C527C7" w:rsidRDefault="0059613F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441B9A2" w14:textId="1AED4CCA" w:rsidR="00C527C7" w:rsidRDefault="00C527C7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26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CA7AD92" w14:textId="77777777" w:rsidR="00474FE1" w:rsidRDefault="00474FE1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</w:p>
    <w:p w14:paraId="7134CD3A" w14:textId="37266496" w:rsidR="00474FE1" w:rsidRDefault="00474FE1" w:rsidP="00474FE1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  <w:r w:rsidRPr="001E2B65">
        <w:rPr>
          <w:rFonts w:eastAsia="Times New Roman" w:cstheme="minorHAnsi"/>
          <w:b/>
          <w:bCs/>
          <w:color w:val="ABB2BF"/>
          <w:sz w:val="24"/>
          <w:szCs w:val="24"/>
        </w:rPr>
        <w:t>K=3</w:t>
      </w:r>
    </w:p>
    <w:p w14:paraId="56EDA602" w14:textId="77777777" w:rsidR="001E2B65" w:rsidRPr="001E2B65" w:rsidRDefault="001E2B65" w:rsidP="00474FE1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</w:p>
    <w:p w14:paraId="5154CC33" w14:textId="77777777" w:rsidR="00CF0AB4" w:rsidRDefault="00C527C7" w:rsidP="00474FE1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527C7">
        <w:rPr>
          <w:rFonts w:ascii="XB Niloofar" w:hAnsi="XB Niloofar" w:cs="XB Niloofar"/>
          <w:sz w:val="24"/>
          <w:szCs w:val="24"/>
          <w:lang w:bidi="fa-IR"/>
        </w:rPr>
        <w:drawing>
          <wp:inline distT="0" distB="0" distL="0" distR="0" wp14:anchorId="58D1CA33" wp14:editId="668E2131">
            <wp:extent cx="5943600" cy="2218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49BD" w14:textId="77777777" w:rsidR="00CF0AB4" w:rsidRDefault="00CF0AB4" w:rsidP="00474FE1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731FCC7" w14:textId="66E88E94" w:rsidR="001E2B65" w:rsidRDefault="001E2B65" w:rsidP="001E2B65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  <w:r w:rsidRPr="001E2B65">
        <w:rPr>
          <w:rFonts w:eastAsia="Times New Roman" w:cstheme="minorHAnsi"/>
          <w:b/>
          <w:bCs/>
          <w:color w:val="ABB2BF"/>
          <w:sz w:val="24"/>
          <w:szCs w:val="24"/>
        </w:rPr>
        <w:t>K=</w:t>
      </w:r>
      <w:r>
        <w:rPr>
          <w:rFonts w:eastAsia="Times New Roman" w:cstheme="minorHAnsi"/>
          <w:b/>
          <w:bCs/>
          <w:color w:val="ABB2BF"/>
          <w:sz w:val="24"/>
          <w:szCs w:val="24"/>
        </w:rPr>
        <w:t>2</w:t>
      </w:r>
    </w:p>
    <w:p w14:paraId="02B2AB3F" w14:textId="77777777" w:rsidR="001E2B65" w:rsidRPr="001E2B65" w:rsidRDefault="001E2B65" w:rsidP="001E2B65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</w:p>
    <w:p w14:paraId="6973409F" w14:textId="48F33EDC" w:rsidR="00474FE1" w:rsidRPr="00C527C7" w:rsidRDefault="00474FE1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74FE1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36BF5F7B" wp14:editId="1B7110E8">
            <wp:extent cx="5943600" cy="2218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898" w14:textId="57F16D46" w:rsidR="00C527C7" w:rsidRDefault="00C527C7" w:rsidP="00C527C7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تصویر قسمت مربوط به پوزه ببر به دلیل تیره تر بودن، به سایر 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روشنِ صورت ببر شباهت کمی دارد و در نتیجه در کلاستر متفاوتی قرار گرفته است.</w:t>
      </w:r>
    </w:p>
    <w:p w14:paraId="3CAD4591" w14:textId="3750B389" w:rsidR="0059613F" w:rsidRDefault="00EB1FF0" w:rsidP="003C31B9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یکی از نکات مهم در این تمرین، نرمال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 فیچر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توسط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قبل از خوشه بندی است. رنج فیچر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آماری مختلف بدست آمده در این روش، </w:t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با یکدیگر متفاوت است و این باعث می</w:t>
      </w:r>
      <w:r w:rsidR="00A74CC7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شود نتیجه خوشه</w:t>
      </w:r>
      <w:r w:rsidR="00A74CC7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بندی با مشکل مواجه شود.</w:t>
      </w:r>
    </w:p>
    <w:p w14:paraId="2E04640A" w14:textId="77777777" w:rsidR="003C31B9" w:rsidRDefault="003C31B9" w:rsidP="003C31B9">
      <w:pPr>
        <w:bidi/>
        <w:jc w:val="both"/>
        <w:rPr>
          <w:rFonts w:ascii="XB Niloofar" w:hAnsi="XB Niloofar" w:cs="XB Niloofar"/>
          <w:sz w:val="24"/>
          <w:szCs w:val="24"/>
          <w:lang w:bidi="fa-IR"/>
        </w:rPr>
      </w:pPr>
    </w:p>
    <w:p w14:paraId="570B958A" w14:textId="77777777" w:rsidR="003C31B9" w:rsidRDefault="003C31B9">
      <w:pPr>
        <w:rPr>
          <w:rFonts w:ascii="XB Niloofar" w:hAnsi="XB Niloofar" w:cs="XB Niloofar"/>
          <w:b/>
          <w:bCs/>
          <w:sz w:val="24"/>
          <w:szCs w:val="24"/>
          <w:lang w:bidi="fa-IR"/>
        </w:rPr>
      </w:pPr>
      <w:r>
        <w:rPr>
          <w:rFonts w:ascii="XB Niloofar" w:hAnsi="XB Niloofar" w:cs="XB Niloofar"/>
          <w:b/>
          <w:bCs/>
          <w:sz w:val="24"/>
          <w:szCs w:val="24"/>
          <w:lang w:bidi="fa-IR"/>
        </w:rPr>
        <w:br w:type="page"/>
      </w:r>
    </w:p>
    <w:p w14:paraId="1E0B1562" w14:textId="51702A17" w:rsidR="00BC2BFC" w:rsidRPr="00DC5C4D" w:rsidRDefault="0059613F" w:rsidP="001E2B65">
      <w:pPr>
        <w:bidi/>
        <w:rPr>
          <w:rFonts w:ascii="XB Niloofar" w:hAnsi="XB Niloofar" w:cs="XB Niloofar"/>
          <w:b/>
          <w:bCs/>
          <w:sz w:val="24"/>
          <w:szCs w:val="24"/>
          <w:rtl/>
          <w:lang w:bidi="fa-IR"/>
        </w:rPr>
      </w:pP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lastRenderedPageBreak/>
        <w:t>بررسی یکی</w:t>
      </w:r>
      <w:r w:rsidRPr="00DC5C4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 xml:space="preserve"> از دلایل ضعف این روش:</w:t>
      </w:r>
    </w:p>
    <w:p w14:paraId="038B2922" w14:textId="1116173F" w:rsidR="0059613F" w:rsidRDefault="0059613F" w:rsidP="005F148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با توجه به نمونه کد موجود در وبسایت </w:t>
      </w:r>
      <w:proofErr w:type="spellStart"/>
      <w:r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، دو ویژگی </w:t>
      </w:r>
      <w:r w:rsidR="005F148B">
        <w:rPr>
          <w:rFonts w:ascii="XB Niloofar" w:hAnsi="XB Niloofar" w:cs="XB Niloofar"/>
          <w:sz w:val="24"/>
          <w:szCs w:val="24"/>
          <w:lang w:bidi="fa-IR"/>
        </w:rPr>
        <w:t>ASM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</w:t>
      </w:r>
      <w:r>
        <w:rPr>
          <w:rFonts w:ascii="XB Niloofar" w:hAnsi="XB Niloofar" w:cs="XB Niloofar"/>
          <w:sz w:val="24"/>
          <w:szCs w:val="24"/>
          <w:lang w:bidi="fa-IR"/>
        </w:rPr>
        <w:t>Dissimilarity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برای تعدادی پچ از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و آسمان رسم کردیم.</w:t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همان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طور که واضح است، همین دو ویژگی باعث شده اند پچ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 صورت خطی جدایی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پذیر باشند.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یافتن این خط جداکننده مستلزم داشتن تعدادی پچ نمونه برچسب</w:t>
      </w:r>
      <w:r w:rsidR="007D6EF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960725">
        <w:rPr>
          <w:rFonts w:ascii="XB Niloofar" w:hAnsi="XB Niloofar" w:cs="XB Niloofar" w:hint="cs"/>
          <w:sz w:val="24"/>
          <w:szCs w:val="24"/>
          <w:rtl/>
          <w:lang w:bidi="fa-IR"/>
        </w:rPr>
        <w:t>خورده است،</w:t>
      </w:r>
      <w:r w:rsidR="00960725"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شبیه به یادگیری </w:t>
      </w:r>
      <w:r w:rsidR="007D6EF8">
        <w:rPr>
          <w:rFonts w:ascii="XB Niloofar" w:hAnsi="XB Niloofar" w:cs="XB Niloofar"/>
          <w:sz w:val="24"/>
          <w:szCs w:val="24"/>
          <w:lang w:bidi="fa-IR"/>
        </w:rPr>
        <w:t>Supervised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>.</w:t>
      </w:r>
    </w:p>
    <w:p w14:paraId="4DD8B90A" w14:textId="50A89B89" w:rsidR="00AD48E9" w:rsidRDefault="007D6EF8" w:rsidP="00AD48E9">
      <w:pPr>
        <w:bidi/>
        <w:jc w:val="both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اما در این مسئله هیچ اطلاعات پیشینی</w:t>
      </w:r>
      <w:r w:rsidR="0080287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مورد تصاویر</w:t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و بافت</w:t>
      </w:r>
      <w:r w:rsidR="008A330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نداریم و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خواهیم این نقاط را به کمک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خوشه بندی کنیم.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تصویر پایین نتیجه </w:t>
      </w:r>
      <w:r w:rsidR="00AD48E9">
        <w:rPr>
          <w:rFonts w:ascii="XB Niloofar" w:hAnsi="XB Niloofar" w:cs="XB Niloofar"/>
          <w:sz w:val="24"/>
          <w:szCs w:val="24"/>
          <w:lang w:bidi="fa-IR"/>
        </w:rPr>
        <w:t>K-Means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مشاهده می</w:t>
      </w:r>
      <w:r w:rsidR="00AD48E9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>کنید که صرفا به فاصله نقاط توجه کرده و عملکرد بسیار نادرستی داشته است.</w:t>
      </w:r>
    </w:p>
    <w:p w14:paraId="3A9A16F7" w14:textId="3E0AF4D8" w:rsidR="00BC2BFC" w:rsidRDefault="00C527C7" w:rsidP="0096072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3B83" wp14:editId="44F6E126">
                <wp:simplePos x="0" y="0"/>
                <wp:positionH relativeFrom="column">
                  <wp:posOffset>1646555</wp:posOffset>
                </wp:positionH>
                <wp:positionV relativeFrom="paragraph">
                  <wp:posOffset>4631690</wp:posOffset>
                </wp:positionV>
                <wp:extent cx="914400" cy="299923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4BB98" w14:textId="28E3AD02" w:rsidR="00037494" w:rsidRPr="00037494" w:rsidRDefault="00037494" w:rsidP="00037494">
                            <w:pPr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جدایی</w:t>
                            </w: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softHyphen/>
                              <w:t>پذیر خطی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B3B8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9.65pt;margin-top:364.7pt;width:1in;height:23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j9GKQIAAE4EAAAOAAAAZHJzL2Uyb0RvYy54bWysVFFv2jAQfp+0/2D5fSRQWkZEqFgrpklV&#10;WwmmPhvHJpFsn2UbEvbrd3YCRd2epr2Y893lzvd937G477QiR+F8A6ak41FOiTAcqsbsS/pzu/7y&#10;lRIfmKmYAiNKehKe3i8/f1q0thATqEFVwhEsYnzR2pLWIdgiyzyvhWZ+BFYYDEpwmgW8un1WOdZi&#10;da2ySZ7fZS24yjrgwnv0PvZBukz1pRQ8vEjpRSCqpPi2kE6Xzl08s+WCFXvHbN3w4RnsH16hWWOw&#10;6aXUIwuMHFzzRyndcAceZBhx0BlI2XCRZsBpxvmHaTY1syLNguB4e4HJ/7+y/Pn46khTlXRGiWEa&#10;KdqKLpBv0JFZRKe1vsCkjcW00KEbWT77PTrj0J10Ov7iOATjiPPpgm0sxtE5H0+nOUY4hibz+Xxy&#10;E6tk7x9b58N3AZpEo6QOqUuIsuOTD33qOSX2MrBulEr0KUPakt7d3Obpg0sEiyuDPeII/VOjFbpd&#10;N8y1g+qEYznoZeEtXzfY/In58Moc6gDfi9oOL3hIBdgEBouSGtyvv/ljPtKDUUpa1FVJDQqfEvXD&#10;IG0JBZRhukxvZxPs4K4ju+uIOegHQOGOcYcsT2bMD+psSgf6DRdgFXtiiBmOnUsazuZD6LWOC8TF&#10;apWSUHiWhSezsTyWjmBGYLfdG3N2QD8gbc9w1h8rPpDQ5/Y0rA4BZJMYivD2mA6oo2gTx8OCxa24&#10;vqes97+B5W8AAAD//wMAUEsDBBQABgAIAAAAIQDb7rCN5AAAAAsBAAAPAAAAZHJzL2Rvd25yZXYu&#10;eG1sTI/BTsMwDIbvSLxDZCQuaEvoRsdK0wmQQBNiIDaEdsxa01RrkipJt+7tMSc4+ven35/zxWBa&#10;dkAfGmclXI8FMLSlqxpbS/jcPI1ugYWobKVaZ1HCCQMsivOzXGWVO9oPPKxjzajEhkxJ0DF2Geeh&#10;1GhUGLsOLe2+nTcq0uhrXnl1pHLT8kSIlBvVWLqgVYePGsv9ujcS9vrl6l08rx6+0uXJv216t/Wv&#10;WykvL4b7O2ARh/gHw68+qUNBTjvX2yqwVkJyM58QKmGWzKfAiJiKCSU7SmZpCrzI+f8fih8AAAD/&#10;/wMAUEsBAi0AFAAGAAgAAAAhALaDOJL+AAAA4QEAABMAAAAAAAAAAAAAAAAAAAAAAFtDb250ZW50&#10;X1R5cGVzXS54bWxQSwECLQAUAAYACAAAACEAOP0h/9YAAACUAQAACwAAAAAAAAAAAAAAAAAvAQAA&#10;X3JlbHMvLnJlbHNQSwECLQAUAAYACAAAACEAtLY/RikCAABOBAAADgAAAAAAAAAAAAAAAAAuAgAA&#10;ZHJzL2Uyb0RvYy54bWxQSwECLQAUAAYACAAAACEA2+6wjeQAAAALAQAADwAAAAAAAAAAAAAAAACD&#10;BAAAZHJzL2Rvd25yZXYueG1sUEsFBgAAAAAEAAQA8wAAAJQFAAAAAA==&#10;" filled="f" stroked="f" strokeweight=".5pt">
                <v:textbox>
                  <w:txbxContent>
                    <w:p w14:paraId="5B34BB98" w14:textId="28E3AD02" w:rsidR="00037494" w:rsidRPr="00037494" w:rsidRDefault="00037494" w:rsidP="00037494">
                      <w:pPr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t>جدایی</w:t>
                      </w: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softHyphen/>
                        <w:t>پذیر خطی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CE4AD" wp14:editId="4FA91C5C">
                <wp:simplePos x="0" y="0"/>
                <wp:positionH relativeFrom="column">
                  <wp:posOffset>1057274</wp:posOffset>
                </wp:positionH>
                <wp:positionV relativeFrom="paragraph">
                  <wp:posOffset>4190364</wp:posOffset>
                </wp:positionV>
                <wp:extent cx="1228725" cy="1200150"/>
                <wp:effectExtent l="0" t="0" r="2857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1200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F9C064" id="Straight Connector 6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25pt,329.95pt" to="180pt,4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VmUxgEAANMDAAAOAAAAZHJzL2Uyb0RvYy54bWysU02P0zAQvSPxHyzfaT6kLauo6R66Wi4I&#10;Kha4e51xY8lfGpsm/feMnW5AgIRAe7Ey9rw3895MdnezNewMGLV3PW82NWfgpB+0O/X8y+eHN7ec&#10;xSTcIIx30PMLRH63f/1qN4UOWj96MwAyInGxm0LPx5RCV1VRjmBF3PgAjh6VRysShXiqBhQTsVtT&#10;tXW9rSaPQ0AvIUa6vV8e+b7wKwUyfVQqQmKm59RbKieW8ymf1X4nuhOKMGp5bUP8RxdWaEdFV6p7&#10;kQT7hvo3Kqsl+uhV2khvK6+UllA0kJqm/kXN4ygCFC1kTgyrTfHlaOWH8xGZHnq+5cwJSyN6TCj0&#10;aUzs4J0jAz2ybfZpCrGj9IM74jWK4YhZ9KzQMmV0+EorUGwgYWwuLl9Wl2FOTNJl07a3b9sbziS9&#10;NTTE5qbMoVqIMmHAmN6Btyx/9Nxol20QnTi/j4mKU+pzCgW5saWV8pUuBnKycZ9AkbRcsqDLUsHB&#10;IDsLWgchJbjUZmnEV7IzTGljVmD9d+A1P0OhLNy/gFdEqexdWsFWO49/qp7m5tqyWvKfHVh0Zwue&#10;/HApQyrW0OYUhdctz6v5c1zgP/7F/XcAAAD//wMAUEsDBBQABgAIAAAAIQCYQ3Yl4gAAAAsBAAAP&#10;AAAAZHJzL2Rvd25yZXYueG1sTI/LTsMwEEX3SPyDNUjsqFOgbhLiVIAEYVMqymPtxCaJGo8j220D&#10;X8+wguXVHN05t1hNdmAH40PvUMJ8lgAz2DjdYyvh7fXhIgUWokKtBodGwpcJsCpPTwqVa3fEF3PY&#10;xpZRCYZcSehiHHPOQ9MZq8LMjQbp9um8VZGib7n26kjlduCXSSK4VT3Sh06N5r4zzW67txJ2VV+t&#10;vz/md/y9WvunzWPd6+ellOdn0+0NsGim+AfDrz6pQ0lOtdujDmygLMSCUAlikWXAiLgSCa2rJaTX&#10;aQa8LPj/DeUPAAAA//8DAFBLAQItABQABgAIAAAAIQC2gziS/gAAAOEBAAATAAAAAAAAAAAAAAAA&#10;AAAAAABbQ29udGVudF9UeXBlc10ueG1sUEsBAi0AFAAGAAgAAAAhADj9If/WAAAAlAEAAAsAAAAA&#10;AAAAAAAAAAAALwEAAF9yZWxzLy5yZWxzUEsBAi0AFAAGAAgAAAAhAILFWZTGAQAA0wMAAA4AAAAA&#10;AAAAAAAAAAAALgIAAGRycy9lMm9Eb2MueG1sUEsBAi0AFAAGAAgAAAAhAJhDdiXiAAAACwEAAA8A&#10;AAAAAAAAAAAAAAAAIAQAAGRycy9kb3ducmV2LnhtbFBLBQYAAAAABAAEAPMAAAAvBQAAAAA=&#10;" strokecolor="#ed7d31 [3205]" strokeweight=".5pt">
                <v:stroke joinstyle="miter"/>
              </v:line>
            </w:pict>
          </mc:Fallback>
        </mc:AlternateContent>
      </w:r>
      <w:r w:rsidR="00416E2D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3E1ED5" wp14:editId="5AEE0F8E">
                <wp:simplePos x="0" y="0"/>
                <wp:positionH relativeFrom="column">
                  <wp:posOffset>3773958</wp:posOffset>
                </wp:positionH>
                <wp:positionV relativeFrom="paragraph">
                  <wp:posOffset>4631055</wp:posOffset>
                </wp:positionV>
                <wp:extent cx="914400" cy="299923"/>
                <wp:effectExtent l="0" t="0" r="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80D6E" w14:textId="0CB96267" w:rsidR="00416E2D" w:rsidRPr="00416E2D" w:rsidRDefault="00416E2D" w:rsidP="00416E2D">
                            <w:pPr>
                              <w:bidi/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نتیجه بد </w:t>
                            </w:r>
                            <w:r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  <w:t>K-Means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E1ED5" id="Text Box 14" o:spid="_x0000_s1027" type="#_x0000_t202" style="position:absolute;left:0;text-align:left;margin-left:297.15pt;margin-top:364.65pt;width:1in;height:23.6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PDWKwIAAFcEAAAOAAAAZHJzL2Uyb0RvYy54bWysVN9v2jAQfp+0/8Hy+0igtCsRoWKtmCah&#10;thJMfTaOA5ESn2UbEvbX77MDFHV7mvbinO/O9+P77jJ96JqaHZR1FemcDwcpZ0pLKiq9zfnP9eLL&#10;PWfOC12ImrTK+VE5/jD7/GnamkyNaEd1oSxDEO2y1uR8573JksTJnWqEG5BRGsaSbCM8rnabFFa0&#10;iN7UyShN75KWbGEsSeUctE+9kc9i/LJU0r+UpVOe1TlHbT6eNp6bcCazqci2VphdJU9liH+oohGV&#10;RtJLqCfhBdvb6o9QTSUtOSr9QFKTUFlWUsUe0M0w/dDNaieMir0AHGcuMLn/F1Y+H14tqwpwN+ZM&#10;iwYcrVXn2TfqGFTApzUug9vKwNF30MP3rHdQhra70jbhi4YY7ED6eEE3RJNQTobjcQqLhGk0mUxG&#10;NyFK8v7YWOe/K2pYEHJuQV7EVByWzveuZ5eQS9OiqutIYK1Zm/O7m9s0PrhYELzWyBFa6EsNku82&#10;Xd/yuY0NFUd0Z6mfD2fkokINS+H8q7AYCJSNIfcvOMqakItOEmc7sr/+pg/+4AlWzloMWM41NoCz&#10;+ocGfxEMzGO8jG+/jpDBXls21xa9bx4JEzzEMhkZxeDv67NYWmresAnzkBMmoSUy59yfxUffDz02&#10;Sar5PDphAo3wS70yMoQOmAZ8192bsOZEggd7z3QeRJF94KL37dmY7z2VVSQqoNxjegIf0xupPm1a&#10;WI/re/R6/x/MfgMAAP//AwBQSwMEFAAGAAgAAAAhADjWHHbjAAAACwEAAA8AAABkcnMvZG93bnJl&#10;di54bWxMj1FLwzAQx98Fv0M4wRfZUjfXbrXpUEER0YmbyB6z5mzKmqQk6dZ9e88nffsd9+d/vyuW&#10;g2nZAX1onBVwPU6Aoa2camwt4HPzOJoDC1FaJVtnUcAJAyzL87NC5sod7Qce1rFmVGJDLgXoGLuc&#10;81BpNDKMXYeWdt/OGxlp9DVXXh6p3LR8kiQpN7KxdEHLDh80Vvt1bwTs9cvVe/L0dv+VPp/8atO7&#10;rX/dCnF5MdzdAos4xL8w/OqTOpTktHO9VYG1AmaLmylFBWSTBQElsumcYEeQpTPgZcH//1D+AAAA&#10;//8DAFBLAQItABQABgAIAAAAIQC2gziS/gAAAOEBAAATAAAAAAAAAAAAAAAAAAAAAABbQ29udGVu&#10;dF9UeXBlc10ueG1sUEsBAi0AFAAGAAgAAAAhADj9If/WAAAAlAEAAAsAAAAAAAAAAAAAAAAALwEA&#10;AF9yZWxzLy5yZWxzUEsBAi0AFAAGAAgAAAAhAJ3o8NYrAgAAVwQAAA4AAAAAAAAAAAAAAAAALgIA&#10;AGRycy9lMm9Eb2MueG1sUEsBAi0AFAAGAAgAAAAhADjWHHbjAAAACwEAAA8AAAAAAAAAAAAAAAAA&#10;hQQAAGRycy9kb3ducmV2LnhtbFBLBQYAAAAABAAEAPMAAACVBQAAAAA=&#10;" filled="f" stroked="f" strokeweight=".5pt">
                <v:textbox>
                  <w:txbxContent>
                    <w:p w14:paraId="78C80D6E" w14:textId="0CB96267" w:rsidR="00416E2D" w:rsidRPr="00416E2D" w:rsidRDefault="00416E2D" w:rsidP="00416E2D">
                      <w:pPr>
                        <w:bidi/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XB Niloofar" w:hAnsi="XB Niloofar" w:cs="XB Niloofar" w:hint="cs"/>
                          <w:color w:val="000000" w:themeColor="text1"/>
                          <w:sz w:val="20"/>
                          <w:szCs w:val="20"/>
                          <w:rtl/>
                          <w:lang w:bidi="fa-IR"/>
                        </w:rPr>
                        <w:t xml:space="preserve">نتیجه بد </w:t>
                      </w:r>
                      <w:r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  <w:t>K-Means</w:t>
                      </w:r>
                    </w:p>
                  </w:txbxContent>
                </v:textbox>
              </v:shape>
            </w:pict>
          </mc:Fallback>
        </mc:AlternateContent>
      </w:r>
      <w:r w:rsidRPr="00C527C7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62D2A749" wp14:editId="3B321DF4">
            <wp:extent cx="3914775" cy="39097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2452" cy="39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7C7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034A7189" wp14:editId="5B552675">
            <wp:extent cx="4598346" cy="186537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8346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2" w:name="_Toc120634569"/>
      <w:r>
        <w:rPr>
          <w:rFonts w:hint="cs"/>
          <w:rtl/>
          <w:lang w:bidi="fa-IR"/>
        </w:rPr>
        <w:lastRenderedPageBreak/>
        <w:t>ج)</w:t>
      </w:r>
      <w:bookmarkEnd w:id="2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5B0A4AF9" w14:textId="2D96ADCD" w:rsidR="00B93C53" w:rsidRDefault="00B93C53" w:rsidP="00B93C53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3" w:name="_Toc120634570"/>
      <w:r>
        <w:rPr>
          <w:rFonts w:hint="cs"/>
          <w:rtl/>
          <w:lang w:bidi="fa-IR"/>
        </w:rPr>
        <w:lastRenderedPageBreak/>
        <w:t>د)</w:t>
      </w:r>
      <w:bookmarkEnd w:id="3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B53A79" w:rsidP="000617D2">
      <w:pPr>
        <w:rPr>
          <w:rFonts w:cstheme="minorHAnsi"/>
          <w:sz w:val="24"/>
          <w:szCs w:val="24"/>
          <w:lang w:bidi="fa-IR"/>
        </w:rPr>
      </w:pPr>
      <w:hyperlink r:id="rId50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B53A79" w:rsidP="000617D2">
      <w:pPr>
        <w:rPr>
          <w:rFonts w:cstheme="minorHAnsi"/>
          <w:sz w:val="24"/>
          <w:szCs w:val="24"/>
          <w:lang w:bidi="fa-IR"/>
        </w:rPr>
      </w:pPr>
      <w:hyperlink r:id="rId51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B53A79" w:rsidP="000617D2">
      <w:pPr>
        <w:rPr>
          <w:rFonts w:cstheme="minorHAnsi"/>
          <w:sz w:val="24"/>
          <w:szCs w:val="24"/>
          <w:lang w:bidi="fa-IR"/>
        </w:rPr>
      </w:pPr>
      <w:hyperlink r:id="rId52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B53A79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53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bookmarkStart w:id="4" w:name="_GoBack"/>
      <w:bookmarkEnd w:id="4"/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55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C1FC68" w14:textId="77777777" w:rsidR="00B53A79" w:rsidRDefault="00B53A79" w:rsidP="00B520F9">
      <w:pPr>
        <w:spacing w:after="0" w:line="240" w:lineRule="auto"/>
      </w:pPr>
      <w:r>
        <w:separator/>
      </w:r>
    </w:p>
  </w:endnote>
  <w:endnote w:type="continuationSeparator" w:id="0">
    <w:p w14:paraId="28872657" w14:textId="77777777" w:rsidR="00B53A79" w:rsidRDefault="00B53A79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3D59F866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C31B9">
          <w:rPr>
            <w:noProof/>
            <w:rtl/>
          </w:rPr>
          <w:t>21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45C77A" w14:textId="77777777" w:rsidR="00B53A79" w:rsidRDefault="00B53A79" w:rsidP="00B520F9">
      <w:pPr>
        <w:spacing w:after="0" w:line="240" w:lineRule="auto"/>
      </w:pPr>
      <w:r>
        <w:separator/>
      </w:r>
    </w:p>
  </w:footnote>
  <w:footnote w:type="continuationSeparator" w:id="0">
    <w:p w14:paraId="5684F936" w14:textId="77777777" w:rsidR="00B53A79" w:rsidRDefault="00B53A79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37494"/>
    <w:rsid w:val="00060288"/>
    <w:rsid w:val="000617D2"/>
    <w:rsid w:val="00084FCA"/>
    <w:rsid w:val="000863A9"/>
    <w:rsid w:val="000B57D7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E2B65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149E5"/>
    <w:rsid w:val="00340B3A"/>
    <w:rsid w:val="003417BE"/>
    <w:rsid w:val="00343B37"/>
    <w:rsid w:val="00370803"/>
    <w:rsid w:val="00387D02"/>
    <w:rsid w:val="003A602C"/>
    <w:rsid w:val="003A7BC0"/>
    <w:rsid w:val="003C31B9"/>
    <w:rsid w:val="003C4134"/>
    <w:rsid w:val="003C725B"/>
    <w:rsid w:val="00416E2D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74FE1"/>
    <w:rsid w:val="004945E5"/>
    <w:rsid w:val="004C5F21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9613F"/>
    <w:rsid w:val="005967AB"/>
    <w:rsid w:val="005B4C05"/>
    <w:rsid w:val="005C2080"/>
    <w:rsid w:val="005D7E61"/>
    <w:rsid w:val="005F148A"/>
    <w:rsid w:val="005F148B"/>
    <w:rsid w:val="00602D0A"/>
    <w:rsid w:val="006122B7"/>
    <w:rsid w:val="00617D02"/>
    <w:rsid w:val="006530EF"/>
    <w:rsid w:val="00665418"/>
    <w:rsid w:val="00681871"/>
    <w:rsid w:val="006C134E"/>
    <w:rsid w:val="007041EA"/>
    <w:rsid w:val="00707D1F"/>
    <w:rsid w:val="00707F31"/>
    <w:rsid w:val="00712AC9"/>
    <w:rsid w:val="00725B65"/>
    <w:rsid w:val="0074495C"/>
    <w:rsid w:val="0078110A"/>
    <w:rsid w:val="007828B0"/>
    <w:rsid w:val="007D6EF8"/>
    <w:rsid w:val="0080287A"/>
    <w:rsid w:val="0080370A"/>
    <w:rsid w:val="00820BCA"/>
    <w:rsid w:val="00843592"/>
    <w:rsid w:val="00847AEF"/>
    <w:rsid w:val="008748F7"/>
    <w:rsid w:val="00886203"/>
    <w:rsid w:val="00896F6C"/>
    <w:rsid w:val="008A3301"/>
    <w:rsid w:val="008D071A"/>
    <w:rsid w:val="008D790A"/>
    <w:rsid w:val="008F10BC"/>
    <w:rsid w:val="008F7745"/>
    <w:rsid w:val="00915694"/>
    <w:rsid w:val="0096072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032D8"/>
    <w:rsid w:val="00A74CC7"/>
    <w:rsid w:val="00AC3C68"/>
    <w:rsid w:val="00AD48E9"/>
    <w:rsid w:val="00AF794C"/>
    <w:rsid w:val="00B520F9"/>
    <w:rsid w:val="00B53A7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27C7"/>
    <w:rsid w:val="00C5538B"/>
    <w:rsid w:val="00C63785"/>
    <w:rsid w:val="00C67B79"/>
    <w:rsid w:val="00C76813"/>
    <w:rsid w:val="00CA275C"/>
    <w:rsid w:val="00CC708C"/>
    <w:rsid w:val="00CE109A"/>
    <w:rsid w:val="00CF0AB4"/>
    <w:rsid w:val="00D0586C"/>
    <w:rsid w:val="00D25964"/>
    <w:rsid w:val="00D325F7"/>
    <w:rsid w:val="00D37A8D"/>
    <w:rsid w:val="00D771D5"/>
    <w:rsid w:val="00DA0F04"/>
    <w:rsid w:val="00DC5C4D"/>
    <w:rsid w:val="00DC69B7"/>
    <w:rsid w:val="00DD7BAA"/>
    <w:rsid w:val="00E1450E"/>
    <w:rsid w:val="00E2731A"/>
    <w:rsid w:val="00E30665"/>
    <w:rsid w:val="00E804D7"/>
    <w:rsid w:val="00E913DE"/>
    <w:rsid w:val="00E94F92"/>
    <w:rsid w:val="00EB1FF0"/>
    <w:rsid w:val="00EC1C0D"/>
    <w:rsid w:val="00EC450A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2B65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scikit-image.org/docs/stable/auto_examples/features_detection/plot_glcm.html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scikit-image.org/docs/stable/api/skimage.featur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scikit-image.org/docs/stable/api/skimage.feature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robots.ox.ac.uk/~vgg/research/texclass/witho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F24BB-7F85-4ACF-9AD4-E0CAE4F1A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21</Pages>
  <Words>1394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111</cp:revision>
  <cp:lastPrinted>2022-11-27T16:23:00Z</cp:lastPrinted>
  <dcterms:created xsi:type="dcterms:W3CDTF">2022-11-11T04:34:00Z</dcterms:created>
  <dcterms:modified xsi:type="dcterms:W3CDTF">2022-11-29T14:30:00Z</dcterms:modified>
</cp:coreProperties>
</file>